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73" w:rsidRPr="00CC680C" w:rsidRDefault="00044C73" w:rsidP="00044C73">
      <w:pPr>
        <w:shd w:val="clear" w:color="auto" w:fill="FFFFFF"/>
        <w:spacing w:line="400" w:lineRule="exact"/>
        <w:ind w:right="53"/>
        <w:jc w:val="left"/>
        <w:rPr>
          <w:rFonts w:ascii="仿宋" w:eastAsia="仿宋" w:hAnsi="仿宋" w:cs="宋体" w:hint="eastAsia"/>
          <w:b/>
          <w:kern w:val="0"/>
          <w:szCs w:val="32"/>
        </w:rPr>
      </w:pPr>
      <w:r w:rsidRPr="00CC680C">
        <w:rPr>
          <w:rFonts w:ascii="仿宋" w:eastAsia="仿宋" w:hAnsi="仿宋" w:cs="宋体" w:hint="eastAsia"/>
          <w:b/>
          <w:kern w:val="0"/>
          <w:szCs w:val="32"/>
        </w:rPr>
        <w:t>附件1</w:t>
      </w:r>
    </w:p>
    <w:p w:rsidR="00044C73" w:rsidRPr="00C65CD1" w:rsidRDefault="00044C73" w:rsidP="00044C73">
      <w:pPr>
        <w:spacing w:line="500" w:lineRule="exact"/>
        <w:jc w:val="center"/>
        <w:rPr>
          <w:rFonts w:ascii="黑体" w:eastAsia="黑体"/>
          <w:b/>
          <w:spacing w:val="-20"/>
          <w:w w:val="90"/>
          <w:szCs w:val="32"/>
        </w:rPr>
      </w:pPr>
      <w:r w:rsidRPr="00C65CD1">
        <w:rPr>
          <w:rFonts w:ascii="黑体" w:eastAsia="黑体" w:hint="eastAsia"/>
          <w:b/>
          <w:spacing w:val="-20"/>
          <w:w w:val="90"/>
          <w:szCs w:val="32"/>
        </w:rPr>
        <w:t>桐庐县文化创意产业公开征集项目</w:t>
      </w:r>
      <w:bookmarkStart w:id="0" w:name="_GoBack"/>
      <w:bookmarkEnd w:id="0"/>
      <w:r w:rsidRPr="00C65CD1">
        <w:rPr>
          <w:rFonts w:ascii="黑体" w:eastAsia="黑体" w:hint="eastAsia"/>
          <w:b/>
          <w:spacing w:val="-20"/>
          <w:w w:val="90"/>
          <w:szCs w:val="32"/>
        </w:rPr>
        <w:t>申报表</w:t>
      </w:r>
    </w:p>
    <w:p w:rsidR="00044C73" w:rsidRDefault="00044C73" w:rsidP="00044C73">
      <w:pPr>
        <w:spacing w:line="20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                   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7"/>
        <w:gridCol w:w="3712"/>
        <w:gridCol w:w="1559"/>
        <w:gridCol w:w="2297"/>
      </w:tblGrid>
      <w:tr w:rsidR="00044C73" w:rsidRPr="00CC680C" w:rsidTr="00A13E90">
        <w:trPr>
          <w:trHeight w:val="601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/>
                <w:sz w:val="24"/>
              </w:rPr>
              <w:t>单位名称（盖章）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624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/>
                <w:sz w:val="24"/>
              </w:rPr>
              <w:t>单位负责人</w:t>
            </w:r>
          </w:p>
        </w:tc>
        <w:tc>
          <w:tcPr>
            <w:tcW w:w="3719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561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企业联系人</w:t>
            </w:r>
          </w:p>
        </w:tc>
        <w:tc>
          <w:tcPr>
            <w:tcW w:w="3719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513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/>
                <w:sz w:val="24"/>
              </w:rPr>
              <w:t>地 址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499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838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申报单位基本情况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1340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项目情况（包括项目建设进度、项目前景、项目创新、项目效益等）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721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/>
                <w:sz w:val="24"/>
              </w:rPr>
              <w:t>项目总投资</w:t>
            </w:r>
            <w:r w:rsidRPr="00CC680C">
              <w:rPr>
                <w:rFonts w:ascii="仿宋" w:eastAsia="仿宋" w:hAnsi="仿宋" w:hint="eastAsia"/>
                <w:sz w:val="24"/>
              </w:rPr>
              <w:t xml:space="preserve">（总投资与资金使用情况等） 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861"/>
          <w:jc w:val="center"/>
        </w:trPr>
        <w:tc>
          <w:tcPr>
            <w:tcW w:w="2351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乡镇街道或</w:t>
            </w: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主管部门</w:t>
            </w: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初审意见</w:t>
            </w:r>
          </w:p>
        </w:tc>
        <w:tc>
          <w:tcPr>
            <w:tcW w:w="7575" w:type="dxa"/>
            <w:gridSpan w:val="4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 xml:space="preserve">                                            年  月   日</w:t>
            </w:r>
          </w:p>
        </w:tc>
      </w:tr>
      <w:tr w:rsidR="00044C73" w:rsidRPr="00CC680C" w:rsidTr="00A13E90">
        <w:trPr>
          <w:trHeight w:val="763"/>
          <w:jc w:val="center"/>
        </w:trPr>
        <w:tc>
          <w:tcPr>
            <w:tcW w:w="2358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申请金额</w:t>
            </w:r>
          </w:p>
        </w:tc>
        <w:tc>
          <w:tcPr>
            <w:tcW w:w="3712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扶持金额</w:t>
            </w:r>
          </w:p>
        </w:tc>
        <w:tc>
          <w:tcPr>
            <w:tcW w:w="2297" w:type="dxa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4C73" w:rsidRPr="00CC680C" w:rsidTr="00A13E90">
        <w:trPr>
          <w:trHeight w:val="736"/>
          <w:jc w:val="center"/>
        </w:trPr>
        <w:tc>
          <w:tcPr>
            <w:tcW w:w="2351" w:type="dxa"/>
            <w:vMerge w:val="restart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部门评审意见</w:t>
            </w:r>
          </w:p>
        </w:tc>
        <w:tc>
          <w:tcPr>
            <w:tcW w:w="3719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县文创办意见</w:t>
            </w:r>
          </w:p>
        </w:tc>
        <w:tc>
          <w:tcPr>
            <w:tcW w:w="3856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财政局意见</w:t>
            </w:r>
          </w:p>
        </w:tc>
      </w:tr>
      <w:tr w:rsidR="00044C73" w:rsidRPr="00CC680C" w:rsidTr="00A13E90">
        <w:trPr>
          <w:trHeight w:val="1238"/>
          <w:jc w:val="center"/>
        </w:trPr>
        <w:tc>
          <w:tcPr>
            <w:tcW w:w="2351" w:type="dxa"/>
            <w:vMerge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4C73" w:rsidRPr="00CC680C" w:rsidRDefault="00044C73" w:rsidP="00A13E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:rsidR="00044C73" w:rsidRPr="00CC680C" w:rsidRDefault="00044C73" w:rsidP="00A13E90">
            <w:pPr>
              <w:spacing w:line="36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盖章</w:t>
            </w: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3856" w:type="dxa"/>
            <w:gridSpan w:val="2"/>
            <w:vAlign w:val="center"/>
          </w:tcPr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4C73" w:rsidRPr="00CC680C" w:rsidRDefault="00044C73" w:rsidP="00A13E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44C73" w:rsidRPr="00CC680C" w:rsidRDefault="00044C73" w:rsidP="00A13E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044C73" w:rsidRPr="00CC680C" w:rsidRDefault="00044C73" w:rsidP="00A13E90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:rsidR="00044C73" w:rsidRPr="00CC680C" w:rsidRDefault="00044C73" w:rsidP="00A13E90">
            <w:pPr>
              <w:spacing w:line="360" w:lineRule="exact"/>
              <w:ind w:right="690" w:firstLineChars="500" w:firstLine="1200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盖章</w:t>
            </w:r>
          </w:p>
          <w:p w:rsidR="00044C73" w:rsidRPr="00CC680C" w:rsidRDefault="00044C73" w:rsidP="00A13E90">
            <w:pPr>
              <w:spacing w:line="360" w:lineRule="exact"/>
              <w:ind w:right="420" w:firstLineChars="350" w:firstLine="840"/>
              <w:rPr>
                <w:rFonts w:ascii="仿宋" w:eastAsia="仿宋" w:hAnsi="仿宋"/>
                <w:sz w:val="24"/>
              </w:rPr>
            </w:pPr>
            <w:r w:rsidRPr="00CC680C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044C73" w:rsidRPr="00CC680C" w:rsidRDefault="00044C73" w:rsidP="00044C73">
      <w:pPr>
        <w:spacing w:line="280" w:lineRule="exact"/>
        <w:ind w:rightChars="-244" w:right="-781"/>
        <w:rPr>
          <w:rFonts w:ascii="仿宋" w:eastAsia="仿宋" w:hAnsi="仿宋"/>
          <w:b/>
          <w:sz w:val="21"/>
          <w:szCs w:val="21"/>
        </w:rPr>
      </w:pPr>
      <w:r w:rsidRPr="00CC680C">
        <w:rPr>
          <w:rFonts w:ascii="仿宋" w:eastAsia="仿宋" w:hAnsi="仿宋" w:cs="宋体" w:hint="eastAsia"/>
          <w:b/>
          <w:sz w:val="21"/>
          <w:szCs w:val="21"/>
        </w:rPr>
        <w:t>注：</w:t>
      </w:r>
      <w:r w:rsidRPr="00CC680C">
        <w:rPr>
          <w:rFonts w:ascii="仿宋" w:eastAsia="仿宋" w:hAnsi="仿宋" w:hint="eastAsia"/>
          <w:b/>
          <w:sz w:val="21"/>
          <w:szCs w:val="21"/>
        </w:rPr>
        <w:t>1.</w:t>
      </w:r>
      <w:r w:rsidRPr="00CC680C">
        <w:rPr>
          <w:rFonts w:ascii="仿宋" w:eastAsia="仿宋" w:hAnsi="仿宋" w:cs="宋体" w:hint="eastAsia"/>
          <w:b/>
          <w:sz w:val="21"/>
          <w:szCs w:val="21"/>
        </w:rPr>
        <w:t>本表由项目申报单位填写，填报项目为经公开征集的</w:t>
      </w:r>
      <w:proofErr w:type="gramStart"/>
      <w:r w:rsidRPr="00CC680C">
        <w:rPr>
          <w:rFonts w:ascii="仿宋" w:eastAsia="仿宋" w:hAnsi="仿宋" w:cs="宋体" w:hint="eastAsia"/>
          <w:b/>
          <w:sz w:val="21"/>
          <w:szCs w:val="21"/>
        </w:rPr>
        <w:t>文创类重点</w:t>
      </w:r>
      <w:proofErr w:type="gramEnd"/>
      <w:r w:rsidRPr="00CC680C">
        <w:rPr>
          <w:rFonts w:ascii="仿宋" w:eastAsia="仿宋" w:hAnsi="仿宋" w:cs="宋体" w:hint="eastAsia"/>
          <w:b/>
          <w:sz w:val="21"/>
          <w:szCs w:val="21"/>
        </w:rPr>
        <w:t>项目和重大活动；</w:t>
      </w:r>
    </w:p>
    <w:p w:rsidR="00044C73" w:rsidRPr="00CC680C" w:rsidRDefault="00044C73" w:rsidP="00044C73">
      <w:pPr>
        <w:spacing w:line="280" w:lineRule="exact"/>
        <w:ind w:rightChars="-244" w:right="-781" w:firstLineChars="250" w:firstLine="427"/>
        <w:rPr>
          <w:rFonts w:ascii="仿宋" w:eastAsia="仿宋" w:hAnsi="仿宋" w:cs="宋体"/>
          <w:b/>
          <w:spacing w:val="-20"/>
          <w:sz w:val="21"/>
          <w:szCs w:val="21"/>
        </w:rPr>
      </w:pPr>
      <w:r w:rsidRPr="00CC680C">
        <w:rPr>
          <w:rFonts w:ascii="仿宋" w:eastAsia="仿宋" w:hAnsi="仿宋" w:hint="eastAsia"/>
          <w:b/>
          <w:spacing w:val="-20"/>
          <w:sz w:val="21"/>
          <w:szCs w:val="21"/>
        </w:rPr>
        <w:t>2.</w:t>
      </w:r>
      <w:r w:rsidRPr="00CC680C">
        <w:rPr>
          <w:rFonts w:ascii="仿宋" w:eastAsia="仿宋" w:hAnsi="仿宋" w:cs="宋体" w:hint="eastAsia"/>
          <w:b/>
          <w:sz w:val="21"/>
          <w:szCs w:val="21"/>
        </w:rPr>
        <w:t>项目概况应列明项目主要内容、项目建设进度、项目前景、项目创新、项目预期效益等基本情况</w:t>
      </w:r>
      <w:r w:rsidRPr="00CC680C">
        <w:rPr>
          <w:rFonts w:ascii="仿宋" w:eastAsia="仿宋" w:hAnsi="仿宋" w:cs="宋体" w:hint="eastAsia"/>
          <w:b/>
          <w:spacing w:val="-20"/>
          <w:sz w:val="21"/>
          <w:szCs w:val="21"/>
        </w:rPr>
        <w:t>；</w:t>
      </w:r>
    </w:p>
    <w:p w:rsidR="00044C73" w:rsidRPr="00CC680C" w:rsidRDefault="00044C73" w:rsidP="00044C73">
      <w:pPr>
        <w:spacing w:line="280" w:lineRule="exact"/>
        <w:ind w:rightChars="-244" w:right="-781" w:firstLineChars="200" w:firstLine="422"/>
        <w:rPr>
          <w:rFonts w:ascii="仿宋" w:eastAsia="仿宋" w:hAnsi="仿宋" w:cs="宋体" w:hint="eastAsia"/>
          <w:b/>
          <w:sz w:val="21"/>
          <w:szCs w:val="21"/>
        </w:rPr>
      </w:pPr>
      <w:r w:rsidRPr="00CC680C">
        <w:rPr>
          <w:rFonts w:ascii="仿宋" w:eastAsia="仿宋" w:hAnsi="仿宋" w:hint="eastAsia"/>
          <w:b/>
          <w:sz w:val="21"/>
          <w:szCs w:val="21"/>
        </w:rPr>
        <w:t>3.</w:t>
      </w:r>
      <w:r w:rsidRPr="00CC680C">
        <w:rPr>
          <w:rFonts w:ascii="仿宋" w:eastAsia="仿宋" w:hAnsi="仿宋" w:cs="宋体" w:hint="eastAsia"/>
          <w:b/>
          <w:sz w:val="21"/>
          <w:szCs w:val="21"/>
        </w:rPr>
        <w:t>本表所指的初审单位为县直属部门（单位）、乡镇（街道）、开发区、管委会等项目主管部门；</w:t>
      </w:r>
    </w:p>
    <w:p w:rsidR="00811D61" w:rsidRPr="00044C73" w:rsidRDefault="00811D61" w:rsidP="00044C73">
      <w:pPr>
        <w:pStyle w:val="a4"/>
        <w:jc w:val="center"/>
      </w:pPr>
    </w:p>
    <w:sectPr w:rsidR="00811D61" w:rsidRPr="0004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30"/>
    <w:rsid w:val="00044C73"/>
    <w:rsid w:val="005B0930"/>
    <w:rsid w:val="008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7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44C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44C7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044C7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7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44C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44C7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044C7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2019-01-09T06:23:00Z</dcterms:created>
  <dcterms:modified xsi:type="dcterms:W3CDTF">2019-01-09T06:23:00Z</dcterms:modified>
</cp:coreProperties>
</file>